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729" w14:textId="77777777" w:rsidR="00541C0F" w:rsidRDefault="00541C0F" w:rsidP="00541C0F">
      <w:pPr>
        <w:spacing w:after="0" w:line="240" w:lineRule="auto"/>
        <w:ind w:left="7082" w:hanging="72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B23A6" w:rsidRPr="00BB23A6">
        <w:rPr>
          <w:rFonts w:ascii="Times New Roman" w:hAnsi="Times New Roman" w:cs="Times New Roman"/>
          <w:b/>
          <w:bCs/>
          <w:sz w:val="24"/>
          <w:szCs w:val="24"/>
        </w:rPr>
        <w:t>VETERINARSKA AMBULANTA TROGIR d.o.o.</w:t>
      </w:r>
      <w:r w:rsidR="00BB23A6">
        <w:rPr>
          <w:b/>
          <w:bCs/>
          <w:sz w:val="28"/>
          <w:szCs w:val="28"/>
        </w:rPr>
        <w:t xml:space="preserve">                                                </w:t>
      </w:r>
      <w:r w:rsidR="00EF4CB0">
        <w:rPr>
          <w:rFonts w:ascii="Times New Roman" w:hAnsi="Times New Roman" w:cs="Times New Roman"/>
          <w:b/>
          <w:bCs/>
          <w:sz w:val="24"/>
          <w:szCs w:val="24"/>
        </w:rPr>
        <w:t>Prilog II</w:t>
      </w:r>
    </w:p>
    <w:p w14:paraId="05D089B9" w14:textId="3A8B0ABD" w:rsidR="00541C0F" w:rsidRDefault="00541C0F" w:rsidP="00541C0F">
      <w:pPr>
        <w:spacing w:after="0" w:line="240" w:lineRule="auto"/>
        <w:ind w:left="7082" w:hanging="72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Ev. br. nabave: VT-2/23</w:t>
      </w:r>
    </w:p>
    <w:p w14:paraId="784BE028" w14:textId="77777777" w:rsidR="00541C0F" w:rsidRDefault="00541C0F" w:rsidP="00541C0F">
      <w:pPr>
        <w:ind w:left="7080" w:hanging="7222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395BD" w14:textId="04C4E654" w:rsidR="00D75056" w:rsidRPr="00EF4CB0" w:rsidRDefault="00ED0C51" w:rsidP="00ED0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TEHNIČKE SPECIFIKACIJE</w:t>
      </w:r>
    </w:p>
    <w:p w14:paraId="06ED0459" w14:textId="0082041B" w:rsidR="00EF4CB0" w:rsidRDefault="0041393F" w:rsidP="00ED0C51">
      <w:pPr>
        <w:jc w:val="both"/>
        <w:rPr>
          <w:rFonts w:ascii="Times New Roman" w:hAnsi="Times New Roman" w:cs="Times New Roman"/>
          <w:sz w:val="24"/>
          <w:szCs w:val="24"/>
        </w:rPr>
      </w:pPr>
      <w:r w:rsidRPr="00ED0C51">
        <w:rPr>
          <w:rFonts w:ascii="Times New Roman" w:hAnsi="Times New Roman" w:cs="Times New Roman"/>
          <w:sz w:val="24"/>
          <w:szCs w:val="24"/>
        </w:rPr>
        <w:t xml:space="preserve">Sukladno Planu </w:t>
      </w:r>
      <w:bookmarkStart w:id="0" w:name="_Hlk136985211"/>
      <w:r w:rsidRPr="00ED0C51">
        <w:rPr>
          <w:rFonts w:ascii="Times New Roman" w:hAnsi="Times New Roman" w:cs="Times New Roman"/>
          <w:sz w:val="24"/>
          <w:szCs w:val="24"/>
        </w:rPr>
        <w:t xml:space="preserve">praćenja kakvoće mora i školjkaša na proizvodnim područjima i područjima za ponovno polaganje živih školjkaša u 2023. godini </w:t>
      </w:r>
      <w:bookmarkEnd w:id="0"/>
      <w:r w:rsidRPr="00ED0C51">
        <w:rPr>
          <w:rFonts w:ascii="Times New Roman" w:hAnsi="Times New Roman" w:cs="Times New Roman"/>
          <w:sz w:val="24"/>
          <w:szCs w:val="24"/>
        </w:rPr>
        <w:t>koje je donijelo Ministarstvo poljoprivrede u prosincu 2022. godine</w:t>
      </w:r>
      <w:r w:rsidR="0006536D" w:rsidRPr="00ED0C51">
        <w:rPr>
          <w:rFonts w:ascii="Times New Roman" w:hAnsi="Times New Roman" w:cs="Times New Roman"/>
          <w:sz w:val="24"/>
          <w:szCs w:val="24"/>
        </w:rPr>
        <w:t>,</w:t>
      </w:r>
      <w:r w:rsidRPr="00ED0C51">
        <w:rPr>
          <w:rFonts w:ascii="Times New Roman" w:hAnsi="Times New Roman" w:cs="Times New Roman"/>
          <w:sz w:val="24"/>
          <w:szCs w:val="24"/>
        </w:rPr>
        <w:t xml:space="preserve"> potrebno je prikupiti uzorke mora i školjaka za što</w:t>
      </w:r>
      <w:r w:rsidR="00EF4CB0">
        <w:rPr>
          <w:rFonts w:ascii="Times New Roman" w:hAnsi="Times New Roman" w:cs="Times New Roman"/>
          <w:sz w:val="24"/>
          <w:szCs w:val="24"/>
        </w:rPr>
        <w:t xml:space="preserve"> je potrebno provesti</w:t>
      </w:r>
      <w:r w:rsidRPr="00ED0C51">
        <w:rPr>
          <w:rFonts w:ascii="Times New Roman" w:hAnsi="Times New Roman" w:cs="Times New Roman"/>
          <w:sz w:val="24"/>
          <w:szCs w:val="24"/>
        </w:rPr>
        <w:t xml:space="preserve"> nabav</w:t>
      </w:r>
      <w:r w:rsidR="00EF4CB0">
        <w:rPr>
          <w:rFonts w:ascii="Times New Roman" w:hAnsi="Times New Roman" w:cs="Times New Roman"/>
          <w:sz w:val="24"/>
          <w:szCs w:val="24"/>
        </w:rPr>
        <w:t xml:space="preserve">u </w:t>
      </w:r>
      <w:r w:rsidRPr="00ED0C51">
        <w:rPr>
          <w:rFonts w:ascii="Times New Roman" w:hAnsi="Times New Roman" w:cs="Times New Roman"/>
          <w:sz w:val="24"/>
          <w:szCs w:val="24"/>
        </w:rPr>
        <w:t>usluge prikupljanja uzoraka plovilom i roniocem</w:t>
      </w:r>
      <w:r w:rsidR="00EF4CB0">
        <w:rPr>
          <w:rFonts w:ascii="Times New Roman" w:hAnsi="Times New Roman" w:cs="Times New Roman"/>
          <w:sz w:val="24"/>
          <w:szCs w:val="24"/>
        </w:rPr>
        <w:t xml:space="preserve"> koju provode NOJN-i</w:t>
      </w:r>
      <w:r w:rsidRPr="00ED0C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691455A" w14:textId="0704691B" w:rsidR="0041393F" w:rsidRPr="00ED0C51" w:rsidRDefault="00DB1682" w:rsidP="00ED0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predviđenom rasporedu</w:t>
      </w:r>
      <w:r w:rsidR="00EF4CB0">
        <w:rPr>
          <w:rFonts w:ascii="Times New Roman" w:hAnsi="Times New Roman" w:cs="Times New Roman"/>
          <w:sz w:val="24"/>
          <w:szCs w:val="24"/>
        </w:rPr>
        <w:t xml:space="preserve"> prikupljanja uzoraka</w:t>
      </w:r>
      <w:r>
        <w:rPr>
          <w:rFonts w:ascii="Times New Roman" w:hAnsi="Times New Roman" w:cs="Times New Roman"/>
          <w:sz w:val="24"/>
          <w:szCs w:val="24"/>
        </w:rPr>
        <w:t xml:space="preserve"> iz Plana </w:t>
      </w:r>
      <w:r w:rsidRPr="00ED0C51">
        <w:rPr>
          <w:rFonts w:ascii="Times New Roman" w:hAnsi="Times New Roman" w:cs="Times New Roman"/>
          <w:sz w:val="24"/>
          <w:szCs w:val="24"/>
        </w:rPr>
        <w:t>praćenja kakvoće mora i školjkaša na proizvodnim područjima i područjima za ponovno polaganje živih školjkaša u 2023. godini</w:t>
      </w:r>
      <w:r>
        <w:rPr>
          <w:rFonts w:ascii="Times New Roman" w:hAnsi="Times New Roman" w:cs="Times New Roman"/>
          <w:sz w:val="24"/>
          <w:szCs w:val="24"/>
        </w:rPr>
        <w:t xml:space="preserve"> izrađen je troškovnik</w:t>
      </w:r>
      <w:r w:rsidR="00EF4CB0">
        <w:rPr>
          <w:rFonts w:ascii="Times New Roman" w:hAnsi="Times New Roman" w:cs="Times New Roman"/>
          <w:sz w:val="24"/>
          <w:szCs w:val="24"/>
        </w:rPr>
        <w:t xml:space="preserve"> (Prilog I</w:t>
      </w:r>
      <w:r w:rsidR="00541C0F">
        <w:rPr>
          <w:rFonts w:ascii="Times New Roman" w:hAnsi="Times New Roman" w:cs="Times New Roman"/>
          <w:sz w:val="24"/>
          <w:szCs w:val="24"/>
        </w:rPr>
        <w:t>V</w:t>
      </w:r>
      <w:r w:rsidR="00EF4C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 kojem su navedene okvirne (predviđene) količine. </w:t>
      </w:r>
    </w:p>
    <w:p w14:paraId="2F2B8E5A" w14:textId="1CB88D60" w:rsidR="0041393F" w:rsidRPr="00ED0C51" w:rsidRDefault="00EF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Predviđen je sljedeći raspored </w:t>
      </w:r>
      <w:r w:rsidR="0006536D" w:rsidRPr="00ED0C51">
        <w:rPr>
          <w:rFonts w:ascii="Times New Roman" w:hAnsi="Times New Roman" w:cs="Times New Roman"/>
          <w:sz w:val="24"/>
          <w:szCs w:val="24"/>
        </w:rPr>
        <w:t>prikuplja</w:t>
      </w:r>
      <w:r>
        <w:rPr>
          <w:rFonts w:ascii="Times New Roman" w:hAnsi="Times New Roman" w:cs="Times New Roman"/>
          <w:sz w:val="24"/>
          <w:szCs w:val="24"/>
        </w:rPr>
        <w:t xml:space="preserve">nje uzoraka </w:t>
      </w:r>
      <w:r w:rsidR="0006536D" w:rsidRPr="00ED0C5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pojedinim </w:t>
      </w:r>
      <w:r w:rsidR="0006536D" w:rsidRPr="00ED0C51">
        <w:rPr>
          <w:rFonts w:ascii="Times New Roman" w:hAnsi="Times New Roman" w:cs="Times New Roman"/>
          <w:sz w:val="24"/>
          <w:szCs w:val="24"/>
        </w:rPr>
        <w:t xml:space="preserve">zonama </w:t>
      </w:r>
      <w:r>
        <w:rPr>
          <w:rFonts w:ascii="Times New Roman" w:hAnsi="Times New Roman" w:cs="Times New Roman"/>
          <w:sz w:val="24"/>
          <w:szCs w:val="24"/>
        </w:rPr>
        <w:t>kako slijedi:</w:t>
      </w:r>
    </w:p>
    <w:p w14:paraId="0DF77FAA" w14:textId="69CF2F78" w:rsidR="00ED0C51" w:rsidRPr="00F74374" w:rsidRDefault="00ED0C51" w:rsidP="00ED0C51">
      <w:pPr>
        <w:rPr>
          <w:rFonts w:ascii="Times New Roman" w:hAnsi="Times New Roman" w:cs="Times New Roman"/>
          <w:b/>
          <w:bCs/>
        </w:rPr>
      </w:pPr>
      <w:r w:rsidRPr="00F74374">
        <w:rPr>
          <w:rFonts w:ascii="Times New Roman" w:hAnsi="Times New Roman" w:cs="Times New Roman"/>
          <w:b/>
          <w:bCs/>
        </w:rPr>
        <w:t>UŠĆE RIJEKE KRKE-P-11-URK</w:t>
      </w:r>
    </w:p>
    <w:p w14:paraId="70980185" w14:textId="355F6862" w:rsidR="00ED0C51" w:rsidRPr="00ED0C51" w:rsidRDefault="00ED0C51" w:rsidP="00ED0C51">
      <w:pPr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 xml:space="preserve">Proizvodno područje podijeljeno je </w:t>
      </w:r>
      <w:r w:rsidR="00F74374">
        <w:rPr>
          <w:rFonts w:ascii="Times New Roman" w:hAnsi="Times New Roman" w:cs="Times New Roman"/>
        </w:rPr>
        <w:t xml:space="preserve">sljedećih </w:t>
      </w:r>
      <w:r w:rsidRPr="00ED0C51">
        <w:rPr>
          <w:rFonts w:ascii="Times New Roman" w:hAnsi="Times New Roman" w:cs="Times New Roman"/>
        </w:rPr>
        <w:t>6 zona: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Šibenik I P-11-URK-01</w:t>
      </w:r>
      <w:r w:rsidR="00F74374">
        <w:rPr>
          <w:rFonts w:ascii="Times New Roman" w:hAnsi="Times New Roman" w:cs="Times New Roman"/>
        </w:rPr>
        <w:t xml:space="preserve">, </w:t>
      </w:r>
      <w:r w:rsidRPr="00ED0C51">
        <w:rPr>
          <w:rFonts w:ascii="Times New Roman" w:hAnsi="Times New Roman" w:cs="Times New Roman"/>
        </w:rPr>
        <w:t>Šibenik II P-11-URK-02</w:t>
      </w:r>
      <w:r w:rsidR="00F74374">
        <w:rPr>
          <w:rFonts w:ascii="Times New Roman" w:hAnsi="Times New Roman" w:cs="Times New Roman"/>
        </w:rPr>
        <w:t xml:space="preserve">, </w:t>
      </w:r>
      <w:r w:rsidRPr="00ED0C51">
        <w:rPr>
          <w:rFonts w:ascii="Times New Roman" w:hAnsi="Times New Roman" w:cs="Times New Roman"/>
        </w:rPr>
        <w:t>Šibenik III P-11-URK-03</w:t>
      </w:r>
      <w:r w:rsidR="00F74374">
        <w:rPr>
          <w:rFonts w:ascii="Times New Roman" w:hAnsi="Times New Roman" w:cs="Times New Roman"/>
        </w:rPr>
        <w:t xml:space="preserve">, </w:t>
      </w:r>
      <w:r w:rsidRPr="00ED0C51">
        <w:rPr>
          <w:rFonts w:ascii="Times New Roman" w:hAnsi="Times New Roman" w:cs="Times New Roman"/>
        </w:rPr>
        <w:t>Šibenik IV P-11-URK-04</w:t>
      </w:r>
      <w:r w:rsidR="00F74374">
        <w:rPr>
          <w:rFonts w:ascii="Times New Roman" w:hAnsi="Times New Roman" w:cs="Times New Roman"/>
        </w:rPr>
        <w:t xml:space="preserve">, </w:t>
      </w:r>
      <w:r w:rsidRPr="00ED0C51">
        <w:rPr>
          <w:rFonts w:ascii="Times New Roman" w:hAnsi="Times New Roman" w:cs="Times New Roman"/>
        </w:rPr>
        <w:t>Zaton P-11-URK-05</w:t>
      </w:r>
      <w:r w:rsidR="00F74374">
        <w:rPr>
          <w:rFonts w:ascii="Times New Roman" w:hAnsi="Times New Roman" w:cs="Times New Roman"/>
        </w:rPr>
        <w:t xml:space="preserve">, </w:t>
      </w:r>
      <w:r w:rsidRPr="00ED0C51">
        <w:rPr>
          <w:rFonts w:ascii="Times New Roman" w:hAnsi="Times New Roman" w:cs="Times New Roman"/>
        </w:rPr>
        <w:t>Strmica P-11-URK-06</w:t>
      </w:r>
    </w:p>
    <w:p w14:paraId="424F7731" w14:textId="5CA21884" w:rsidR="00ED0C51" w:rsidRPr="00ED0C51" w:rsidRDefault="00ED0C51" w:rsidP="00F74374">
      <w:pPr>
        <w:jc w:val="both"/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>U proizvodnom području uzgajaju se dagnje i kamenice.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Referentna vrsta za praćenje mikrobiološke kakvoće, biotoksina, metala, benzo(a)pirena i zbroj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 xml:space="preserve">benzo(a)pirena, benzo(a)antracena, </w:t>
      </w:r>
      <w:r w:rsidR="00F74374">
        <w:rPr>
          <w:rFonts w:ascii="Times New Roman" w:hAnsi="Times New Roman" w:cs="Times New Roman"/>
        </w:rPr>
        <w:t>b</w:t>
      </w:r>
      <w:r w:rsidRPr="00ED0C51">
        <w:rPr>
          <w:rFonts w:ascii="Times New Roman" w:hAnsi="Times New Roman" w:cs="Times New Roman"/>
        </w:rPr>
        <w:t>enzo(b)fluorantena i krizena je dagnja.</w:t>
      </w:r>
    </w:p>
    <w:p w14:paraId="1D2CB7F4" w14:textId="069EA41C" w:rsidR="00ED0C51" w:rsidRPr="00ED0C51" w:rsidRDefault="00F74374" w:rsidP="00F743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</w:t>
      </w:r>
      <w:r w:rsidR="00ED0C51" w:rsidRPr="00ED0C51">
        <w:rPr>
          <w:rFonts w:ascii="Times New Roman" w:hAnsi="Times New Roman" w:cs="Times New Roman"/>
        </w:rPr>
        <w:t>Zon</w:t>
      </w:r>
      <w:r>
        <w:rPr>
          <w:rFonts w:ascii="Times New Roman" w:hAnsi="Times New Roman" w:cs="Times New Roman"/>
        </w:rPr>
        <w:t>i</w:t>
      </w:r>
      <w:r w:rsidR="00ED0C51" w:rsidRPr="00ED0C51">
        <w:rPr>
          <w:rFonts w:ascii="Times New Roman" w:hAnsi="Times New Roman" w:cs="Times New Roman"/>
        </w:rPr>
        <w:t xml:space="preserve"> Šibenik I – P-11-URK-01 </w:t>
      </w:r>
      <w:r>
        <w:rPr>
          <w:rFonts w:ascii="Times New Roman" w:hAnsi="Times New Roman" w:cs="Times New Roman"/>
        </w:rPr>
        <w:t>s</w:t>
      </w:r>
      <w:r w:rsidR="00ED0C51" w:rsidRPr="00ED0C51">
        <w:rPr>
          <w:rFonts w:ascii="Times New Roman" w:hAnsi="Times New Roman" w:cs="Times New Roman"/>
        </w:rPr>
        <w:t>talna točka uzorkovanja za praćenje mikrobiološke kakvoće školjkaša je:</w:t>
      </w:r>
      <w:r>
        <w:rPr>
          <w:rFonts w:ascii="Times New Roman" w:hAnsi="Times New Roman" w:cs="Times New Roman"/>
        </w:rPr>
        <w:t xml:space="preserve"> </w:t>
      </w:r>
      <w:r w:rsidR="00ED0C51" w:rsidRPr="00ED0C51">
        <w:rPr>
          <w:rFonts w:ascii="Times New Roman" w:hAnsi="Times New Roman" w:cs="Times New Roman"/>
        </w:rPr>
        <w:t>Šibenik I M1 Ф 43º45'01.9"N λ 15º52'11.3"E</w:t>
      </w:r>
    </w:p>
    <w:p w14:paraId="3A4D229F" w14:textId="363F92E3" w:rsidR="00ED0C51" w:rsidRPr="00ED0C51" w:rsidRDefault="00F74374" w:rsidP="00F743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ED0C51" w:rsidRPr="00ED0C51">
        <w:rPr>
          <w:rFonts w:ascii="Times New Roman" w:hAnsi="Times New Roman" w:cs="Times New Roman"/>
        </w:rPr>
        <w:t>Zon</w:t>
      </w:r>
      <w:r>
        <w:rPr>
          <w:rFonts w:ascii="Times New Roman" w:hAnsi="Times New Roman" w:cs="Times New Roman"/>
        </w:rPr>
        <w:t>i</w:t>
      </w:r>
      <w:r w:rsidR="00ED0C51" w:rsidRPr="00ED0C51">
        <w:rPr>
          <w:rFonts w:ascii="Times New Roman" w:hAnsi="Times New Roman" w:cs="Times New Roman"/>
        </w:rPr>
        <w:t xml:space="preserve"> Šibenik II – P-11-URK-02 </w:t>
      </w:r>
      <w:r>
        <w:rPr>
          <w:rFonts w:ascii="Times New Roman" w:hAnsi="Times New Roman" w:cs="Times New Roman"/>
        </w:rPr>
        <w:t>s</w:t>
      </w:r>
      <w:r w:rsidR="00ED0C51" w:rsidRPr="00ED0C51">
        <w:rPr>
          <w:rFonts w:ascii="Times New Roman" w:hAnsi="Times New Roman" w:cs="Times New Roman"/>
        </w:rPr>
        <w:t>talna točka uzorkovanja za praćenje mikrobiološke kakvoće školjkaša je:</w:t>
      </w:r>
      <w:r>
        <w:rPr>
          <w:rFonts w:ascii="Times New Roman" w:hAnsi="Times New Roman" w:cs="Times New Roman"/>
        </w:rPr>
        <w:t xml:space="preserve"> </w:t>
      </w:r>
      <w:r w:rsidR="00ED0C51" w:rsidRPr="00ED0C51">
        <w:rPr>
          <w:rFonts w:ascii="Times New Roman" w:hAnsi="Times New Roman" w:cs="Times New Roman"/>
        </w:rPr>
        <w:t>Šibenik II M2 Ф 43º45'12.9"N λ 15º51'51.2"E</w:t>
      </w:r>
    </w:p>
    <w:p w14:paraId="308181CA" w14:textId="6ECCC9F7" w:rsidR="00ED0C51" w:rsidRPr="00ED0C51" w:rsidRDefault="00F74374" w:rsidP="00F743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ED0C51" w:rsidRPr="00ED0C51">
        <w:rPr>
          <w:rFonts w:ascii="Times New Roman" w:hAnsi="Times New Roman" w:cs="Times New Roman"/>
        </w:rPr>
        <w:t>Zon</w:t>
      </w:r>
      <w:r>
        <w:rPr>
          <w:rFonts w:ascii="Times New Roman" w:hAnsi="Times New Roman" w:cs="Times New Roman"/>
        </w:rPr>
        <w:t>i</w:t>
      </w:r>
      <w:r w:rsidR="00ED0C51" w:rsidRPr="00ED0C51">
        <w:rPr>
          <w:rFonts w:ascii="Times New Roman" w:hAnsi="Times New Roman" w:cs="Times New Roman"/>
        </w:rPr>
        <w:t xml:space="preserve"> Šibenik III – P-11-URK-03 </w:t>
      </w:r>
      <w:r>
        <w:rPr>
          <w:rFonts w:ascii="Times New Roman" w:hAnsi="Times New Roman" w:cs="Times New Roman"/>
        </w:rPr>
        <w:t>s</w:t>
      </w:r>
      <w:r w:rsidR="00ED0C51" w:rsidRPr="00ED0C51">
        <w:rPr>
          <w:rFonts w:ascii="Times New Roman" w:hAnsi="Times New Roman" w:cs="Times New Roman"/>
        </w:rPr>
        <w:t>talna točka uzorkovanja za praćenje mikrobiološke kakvoće školjkaša je:</w:t>
      </w:r>
      <w:r>
        <w:rPr>
          <w:rFonts w:ascii="Times New Roman" w:hAnsi="Times New Roman" w:cs="Times New Roman"/>
        </w:rPr>
        <w:t xml:space="preserve"> </w:t>
      </w:r>
      <w:r w:rsidR="00ED0C51" w:rsidRPr="00ED0C51">
        <w:rPr>
          <w:rFonts w:ascii="Times New Roman" w:hAnsi="Times New Roman" w:cs="Times New Roman"/>
        </w:rPr>
        <w:t>Šibenik III M3 Ф 43º45'11.3"N λ 15º51'34.9"E</w:t>
      </w:r>
    </w:p>
    <w:p w14:paraId="16691AF6" w14:textId="3FD82DCB" w:rsidR="00ED0C51" w:rsidRPr="00ED0C51" w:rsidRDefault="00F74374" w:rsidP="00F743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ED0C51" w:rsidRPr="00ED0C51">
        <w:rPr>
          <w:rFonts w:ascii="Times New Roman" w:hAnsi="Times New Roman" w:cs="Times New Roman"/>
        </w:rPr>
        <w:t>Zon</w:t>
      </w:r>
      <w:r>
        <w:rPr>
          <w:rFonts w:ascii="Times New Roman" w:hAnsi="Times New Roman" w:cs="Times New Roman"/>
        </w:rPr>
        <w:t>i</w:t>
      </w:r>
      <w:r w:rsidR="00ED0C51" w:rsidRPr="00ED0C51">
        <w:rPr>
          <w:rFonts w:ascii="Times New Roman" w:hAnsi="Times New Roman" w:cs="Times New Roman"/>
        </w:rPr>
        <w:t xml:space="preserve"> Šibenik IV – P-11-URK-04 </w:t>
      </w:r>
      <w:r>
        <w:rPr>
          <w:rFonts w:ascii="Times New Roman" w:hAnsi="Times New Roman" w:cs="Times New Roman"/>
        </w:rPr>
        <w:t>s</w:t>
      </w:r>
      <w:r w:rsidR="00ED0C51" w:rsidRPr="00ED0C51">
        <w:rPr>
          <w:rFonts w:ascii="Times New Roman" w:hAnsi="Times New Roman" w:cs="Times New Roman"/>
        </w:rPr>
        <w:t>talna točka uzorkovanja za praćenje mikrobiološke kakvoće školjkaša je:</w:t>
      </w:r>
      <w:r>
        <w:rPr>
          <w:rFonts w:ascii="Times New Roman" w:hAnsi="Times New Roman" w:cs="Times New Roman"/>
        </w:rPr>
        <w:t xml:space="preserve"> </w:t>
      </w:r>
      <w:r w:rsidR="00ED0C51" w:rsidRPr="00ED0C51">
        <w:rPr>
          <w:rFonts w:ascii="Times New Roman" w:hAnsi="Times New Roman" w:cs="Times New Roman"/>
        </w:rPr>
        <w:t>Šibenik IV M4 Ф 43º44'22.2"N λ 15º52'32.5"E</w:t>
      </w:r>
    </w:p>
    <w:p w14:paraId="725C3B10" w14:textId="25AF2095" w:rsidR="00ED0C51" w:rsidRPr="00ED0C51" w:rsidRDefault="00ED0C51" w:rsidP="00BD0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>Stalna točka uzorkovanja za pretrage na metale, benzo(a)piren i zbroj benzo(a)pirena,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benzo(a)antracena, benzo(b)fluorantena i krizena za zone Šibenik I, Šibenik II, Šibenik III i Šibenik</w:t>
      </w:r>
    </w:p>
    <w:p w14:paraId="1F1C13B4" w14:textId="4AE98224" w:rsidR="00ED0C51" w:rsidRDefault="00ED0C51" w:rsidP="00BD0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>IV je: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Šibenik I M1 Ф 43º45'01.9"N λ 15º52'11.3"E</w:t>
      </w:r>
      <w:r w:rsidR="00F74374">
        <w:rPr>
          <w:rFonts w:ascii="Times New Roman" w:hAnsi="Times New Roman" w:cs="Times New Roman"/>
        </w:rPr>
        <w:t>.</w:t>
      </w:r>
    </w:p>
    <w:p w14:paraId="5DAE3A81" w14:textId="77777777" w:rsidR="00F74374" w:rsidRPr="00ED0C51" w:rsidRDefault="00F74374" w:rsidP="00BD03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457C4" w14:textId="6C43E8C1" w:rsidR="00ED0C51" w:rsidRDefault="00ED0C51" w:rsidP="00BD0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>Stalna točka uzorkovanja za praćenje biotoksina i fitoplanktonskog sastava morske vode za zone</w:t>
      </w:r>
      <w:r w:rsidR="00BD0303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Šibenik I, Šibenik II, Šibenik III i Šibenik IV te njezine zemljopisne koordinate su: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Šibenik B1 Ф 43º44'59.1"N λ 15º52'16.2"E</w:t>
      </w:r>
    </w:p>
    <w:p w14:paraId="22593B25" w14:textId="77777777" w:rsidR="00F74374" w:rsidRPr="00ED0C51" w:rsidRDefault="00F74374" w:rsidP="00F74374">
      <w:pPr>
        <w:spacing w:after="0" w:line="240" w:lineRule="auto"/>
        <w:rPr>
          <w:rFonts w:ascii="Times New Roman" w:hAnsi="Times New Roman" w:cs="Times New Roman"/>
        </w:rPr>
      </w:pPr>
    </w:p>
    <w:p w14:paraId="6C35F126" w14:textId="69321001" w:rsidR="00ED0C51" w:rsidRPr="00ED0C51" w:rsidRDefault="00F74374" w:rsidP="00BD03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ED0C51" w:rsidRPr="00ED0C51">
        <w:rPr>
          <w:rFonts w:ascii="Times New Roman" w:hAnsi="Times New Roman" w:cs="Times New Roman"/>
        </w:rPr>
        <w:t>Zon</w:t>
      </w:r>
      <w:r>
        <w:rPr>
          <w:rFonts w:ascii="Times New Roman" w:hAnsi="Times New Roman" w:cs="Times New Roman"/>
        </w:rPr>
        <w:t>i</w:t>
      </w:r>
      <w:r w:rsidR="00ED0C51" w:rsidRPr="00ED0C51">
        <w:rPr>
          <w:rFonts w:ascii="Times New Roman" w:hAnsi="Times New Roman" w:cs="Times New Roman"/>
        </w:rPr>
        <w:t xml:space="preserve"> Zaton – P-11-URK-05 </w:t>
      </w:r>
      <w:r>
        <w:rPr>
          <w:rFonts w:ascii="Times New Roman" w:hAnsi="Times New Roman" w:cs="Times New Roman"/>
        </w:rPr>
        <w:t>s</w:t>
      </w:r>
      <w:r w:rsidR="00ED0C51" w:rsidRPr="00ED0C51">
        <w:rPr>
          <w:rFonts w:ascii="Times New Roman" w:hAnsi="Times New Roman" w:cs="Times New Roman"/>
        </w:rPr>
        <w:t>talna točka uzorkovanja za praćenje mikrobiološke kakvoće školjkaša</w:t>
      </w:r>
      <w:r w:rsidR="00BD0303">
        <w:rPr>
          <w:rFonts w:ascii="Times New Roman" w:hAnsi="Times New Roman" w:cs="Times New Roman"/>
        </w:rPr>
        <w:t xml:space="preserve"> </w:t>
      </w:r>
      <w:r w:rsidR="00ED0C51" w:rsidRPr="00ED0C51">
        <w:rPr>
          <w:rFonts w:ascii="Times New Roman" w:hAnsi="Times New Roman" w:cs="Times New Roman"/>
        </w:rPr>
        <w:t>je:</w:t>
      </w:r>
      <w:r>
        <w:rPr>
          <w:rFonts w:ascii="Times New Roman" w:hAnsi="Times New Roman" w:cs="Times New Roman"/>
        </w:rPr>
        <w:t xml:space="preserve"> </w:t>
      </w:r>
      <w:r w:rsidR="00ED0C51" w:rsidRPr="00ED0C51">
        <w:rPr>
          <w:rFonts w:ascii="Times New Roman" w:hAnsi="Times New Roman" w:cs="Times New Roman"/>
        </w:rPr>
        <w:t>Zaton M5 Ф 43º46'24.5"N λ 15º50'75.9"E</w:t>
      </w:r>
    </w:p>
    <w:p w14:paraId="23CEC452" w14:textId="5F0B1D19" w:rsidR="00ED0C51" w:rsidRPr="00ED0C51" w:rsidRDefault="00F74374" w:rsidP="00BD03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ED0C51" w:rsidRPr="00ED0C51">
        <w:rPr>
          <w:rFonts w:ascii="Times New Roman" w:hAnsi="Times New Roman" w:cs="Times New Roman"/>
        </w:rPr>
        <w:t>Zo</w:t>
      </w:r>
      <w:r>
        <w:rPr>
          <w:rFonts w:ascii="Times New Roman" w:hAnsi="Times New Roman" w:cs="Times New Roman"/>
        </w:rPr>
        <w:t>ni</w:t>
      </w:r>
      <w:r w:rsidR="00ED0C51" w:rsidRPr="00ED0C51">
        <w:rPr>
          <w:rFonts w:ascii="Times New Roman" w:hAnsi="Times New Roman" w:cs="Times New Roman"/>
        </w:rPr>
        <w:t xml:space="preserve"> Strmica – P-11-URK-06 </w:t>
      </w:r>
      <w:r>
        <w:rPr>
          <w:rFonts w:ascii="Times New Roman" w:hAnsi="Times New Roman" w:cs="Times New Roman"/>
        </w:rPr>
        <w:t>s</w:t>
      </w:r>
      <w:r w:rsidR="00ED0C51" w:rsidRPr="00ED0C51">
        <w:rPr>
          <w:rFonts w:ascii="Times New Roman" w:hAnsi="Times New Roman" w:cs="Times New Roman"/>
        </w:rPr>
        <w:t>talna točka uzorkovanja za praćenje mikrobiološke kakvoće</w:t>
      </w:r>
      <w:r w:rsidR="00BD0303">
        <w:rPr>
          <w:rFonts w:ascii="Times New Roman" w:hAnsi="Times New Roman" w:cs="Times New Roman"/>
        </w:rPr>
        <w:t xml:space="preserve"> </w:t>
      </w:r>
      <w:r w:rsidR="00ED0C51" w:rsidRPr="00ED0C51">
        <w:rPr>
          <w:rFonts w:ascii="Times New Roman" w:hAnsi="Times New Roman" w:cs="Times New Roman"/>
        </w:rPr>
        <w:t>školjkaša je:</w:t>
      </w:r>
      <w:r>
        <w:rPr>
          <w:rFonts w:ascii="Times New Roman" w:hAnsi="Times New Roman" w:cs="Times New Roman"/>
        </w:rPr>
        <w:t xml:space="preserve"> </w:t>
      </w:r>
      <w:r w:rsidR="00ED0C51" w:rsidRPr="00ED0C51">
        <w:rPr>
          <w:rFonts w:ascii="Times New Roman" w:hAnsi="Times New Roman" w:cs="Times New Roman"/>
        </w:rPr>
        <w:t>Strmica M6 Ф 43º46'35.4"N λ 15º50'53.2"E</w:t>
      </w:r>
    </w:p>
    <w:p w14:paraId="715FE4B3" w14:textId="5AD86AC7" w:rsidR="00ED0C51" w:rsidRDefault="00ED0C51" w:rsidP="00F743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>Stalna točka uzorkovanja za pretrage na metale, benzo(a)piren i zbroj benzo(a)pirena,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benzo(a)antracena, benzo(b)fluorantena i krizena za zone Zaton i Strmicu je: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Strmica M6 Ф 43º46'35.4"N λ 15º50'53.2"E</w:t>
      </w:r>
    </w:p>
    <w:p w14:paraId="01E28206" w14:textId="77777777" w:rsidR="00F74374" w:rsidRPr="00ED0C51" w:rsidRDefault="00F74374" w:rsidP="00F743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5B571D" w14:textId="6128E708" w:rsidR="00ED0C51" w:rsidRDefault="00ED0C51" w:rsidP="00BD0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>Stalna točka uzorkovanja za praćenje biotoksina i fitoplanktonskog sastava morske vode za zone</w:t>
      </w:r>
      <w:r w:rsidR="00BD0303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Strmica i Zaton te njezine zemljopisne koordinate su:</w:t>
      </w:r>
      <w:r w:rsidR="00F74374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Strmica B2 Ф 43º46'42"N λ 15º50'53"E</w:t>
      </w:r>
    </w:p>
    <w:p w14:paraId="7EE62092" w14:textId="77777777" w:rsidR="00E50C55" w:rsidRDefault="00E50C55" w:rsidP="00BD03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7962C" w14:textId="77777777" w:rsidR="00F74374" w:rsidRPr="00ED0C51" w:rsidRDefault="00F74374" w:rsidP="00F743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9FB14" w14:textId="2E7FD239" w:rsidR="00ED0C51" w:rsidRPr="00DB1682" w:rsidRDefault="00ED0C51" w:rsidP="00ED0C51">
      <w:pPr>
        <w:rPr>
          <w:rFonts w:ascii="Times New Roman" w:hAnsi="Times New Roman" w:cs="Times New Roman"/>
          <w:b/>
          <w:bCs/>
        </w:rPr>
      </w:pPr>
      <w:r w:rsidRPr="00DB1682">
        <w:rPr>
          <w:rFonts w:ascii="Times New Roman" w:hAnsi="Times New Roman" w:cs="Times New Roman"/>
          <w:b/>
          <w:bCs/>
        </w:rPr>
        <w:t>Parametri i plan uzorkovanja</w:t>
      </w:r>
    </w:p>
    <w:p w14:paraId="3AB1A3ED" w14:textId="7EA9F86A" w:rsidR="00ED0C51" w:rsidRDefault="00ED0C51" w:rsidP="00BD030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>a) morska voda učestalost</w:t>
      </w:r>
      <w:r w:rsidR="00DB1682">
        <w:rPr>
          <w:rFonts w:ascii="Times New Roman" w:hAnsi="Times New Roman" w:cs="Times New Roman"/>
        </w:rPr>
        <w:t xml:space="preserve">: </w:t>
      </w:r>
      <w:r w:rsidRPr="00ED0C51">
        <w:rPr>
          <w:rFonts w:ascii="Times New Roman" w:hAnsi="Times New Roman" w:cs="Times New Roman"/>
        </w:rPr>
        <w:t>fitoplanktonski sastav od 1.12. do 31.3. svaka dva tjedna, od</w:t>
      </w:r>
      <w:r w:rsidR="00BD0303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1.4. do</w:t>
      </w:r>
      <w:r w:rsidR="00BD0303">
        <w:rPr>
          <w:rFonts w:ascii="Times New Roman" w:hAnsi="Times New Roman" w:cs="Times New Roman"/>
        </w:rPr>
        <w:t xml:space="preserve"> </w:t>
      </w:r>
      <w:r w:rsidRPr="00ED0C51">
        <w:rPr>
          <w:rFonts w:ascii="Times New Roman" w:hAnsi="Times New Roman" w:cs="Times New Roman"/>
        </w:rPr>
        <w:t>30.</w:t>
      </w:r>
      <w:r w:rsidR="00BD0303">
        <w:rPr>
          <w:rFonts w:ascii="Times New Roman" w:hAnsi="Times New Roman" w:cs="Times New Roman"/>
        </w:rPr>
        <w:t xml:space="preserve">11. </w:t>
      </w:r>
      <w:r w:rsidRPr="00ED0C51">
        <w:rPr>
          <w:rFonts w:ascii="Times New Roman" w:hAnsi="Times New Roman" w:cs="Times New Roman"/>
        </w:rPr>
        <w:t>tjedno</w:t>
      </w:r>
    </w:p>
    <w:p w14:paraId="0477BF56" w14:textId="77777777" w:rsidR="00DB1682" w:rsidRPr="00ED0C51" w:rsidRDefault="00DB1682" w:rsidP="00DB1682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4BEA8341" w14:textId="00F3F3CE" w:rsidR="00ED0C51" w:rsidRDefault="00ED0C51" w:rsidP="00BD0303">
      <w:pPr>
        <w:spacing w:after="0" w:line="360" w:lineRule="auto"/>
        <w:rPr>
          <w:rFonts w:ascii="Times New Roman" w:hAnsi="Times New Roman" w:cs="Times New Roman"/>
        </w:rPr>
      </w:pPr>
      <w:r w:rsidRPr="00ED0C51">
        <w:rPr>
          <w:rFonts w:ascii="Times New Roman" w:hAnsi="Times New Roman" w:cs="Times New Roman"/>
        </w:rPr>
        <w:t>b) meso školjkaša</w:t>
      </w:r>
      <w:r w:rsidR="00DB1682">
        <w:rPr>
          <w:rFonts w:ascii="Times New Roman" w:hAnsi="Times New Roman" w:cs="Times New Roman"/>
        </w:rPr>
        <w:t>:</w:t>
      </w:r>
    </w:p>
    <w:p w14:paraId="471F0F1D" w14:textId="6DD07049" w:rsidR="00ED0C51" w:rsidRPr="00DB1682" w:rsidRDefault="00ED0C51" w:rsidP="00ED0C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B1682">
        <w:rPr>
          <w:rFonts w:ascii="Times New Roman" w:hAnsi="Times New Roman" w:cs="Times New Roman"/>
        </w:rPr>
        <w:t>Benzo(a)piren i zbroj benzo(a)pirena, benzo(a)antracena,</w:t>
      </w:r>
      <w:r w:rsidR="00DB1682" w:rsidRPr="00DB1682">
        <w:rPr>
          <w:rFonts w:ascii="Times New Roman" w:hAnsi="Times New Roman" w:cs="Times New Roman"/>
        </w:rPr>
        <w:t xml:space="preserve"> </w:t>
      </w:r>
      <w:r w:rsidRPr="00DB1682">
        <w:rPr>
          <w:rFonts w:ascii="Times New Roman" w:hAnsi="Times New Roman" w:cs="Times New Roman"/>
        </w:rPr>
        <w:t>benzo(b)fluorantena i krizena polugodišnje (IV., X. mjesec)</w:t>
      </w:r>
    </w:p>
    <w:p w14:paraId="0D93B483" w14:textId="77777777" w:rsidR="00ED0C51" w:rsidRPr="00DB1682" w:rsidRDefault="00ED0C51" w:rsidP="00DB16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B1682">
        <w:rPr>
          <w:rFonts w:ascii="Times New Roman" w:hAnsi="Times New Roman" w:cs="Times New Roman"/>
        </w:rPr>
        <w:t>metali (Cd, Hg, Pb) polugodišnje (IV., X. mjesec)</w:t>
      </w:r>
    </w:p>
    <w:p w14:paraId="7680CB6C" w14:textId="77777777" w:rsidR="00ED0C51" w:rsidRPr="00DB1682" w:rsidRDefault="00ED0C51" w:rsidP="00DB16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B1682">
        <w:rPr>
          <w:rFonts w:ascii="Times New Roman" w:hAnsi="Times New Roman" w:cs="Times New Roman"/>
        </w:rPr>
        <w:t>E. coli mjesečno (prvog ponedjeljka u mjesecu)</w:t>
      </w:r>
    </w:p>
    <w:p w14:paraId="4608D32A" w14:textId="77777777" w:rsidR="00ED0C51" w:rsidRDefault="00ED0C51" w:rsidP="00DB16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B1682">
        <w:rPr>
          <w:rFonts w:ascii="Times New Roman" w:hAnsi="Times New Roman" w:cs="Times New Roman"/>
        </w:rPr>
        <w:t>biotoksini (PSP, LT, ASP) tjedno</w:t>
      </w:r>
    </w:p>
    <w:p w14:paraId="44180CFE" w14:textId="32FFBAD8" w:rsidR="00201C0E" w:rsidRDefault="00201C0E" w:rsidP="0027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C0E">
        <w:rPr>
          <w:rFonts w:ascii="Times New Roman" w:hAnsi="Times New Roman" w:cs="Times New Roman"/>
          <w:sz w:val="24"/>
          <w:szCs w:val="24"/>
        </w:rPr>
        <w:t>U slučaju pozitivnog nalaza, ponovit će se uzorkovanje sukladno Rješenju veterinarskog Inspektora.</w:t>
      </w:r>
    </w:p>
    <w:p w14:paraId="5F611291" w14:textId="77777777" w:rsidR="00275671" w:rsidRPr="00201C0E" w:rsidRDefault="00275671" w:rsidP="0027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7D71F" w14:textId="69AE3CCD" w:rsidR="00225565" w:rsidRPr="00225565" w:rsidRDefault="00225565" w:rsidP="0027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65">
        <w:rPr>
          <w:rFonts w:ascii="Times New Roman" w:hAnsi="Times New Roman" w:cs="Times New Roman"/>
          <w:sz w:val="24"/>
          <w:szCs w:val="24"/>
        </w:rPr>
        <w:t>U slučaju vremenskih nepogoda i drugih nepredviđenih okolnosti uzorkovanje se mora obaviti u roku od 7 dana od predviđenog dana uzorkovanja uz prethodnu obavijest laboratoriju, voditeljima Službe veterinarske inspekcije Područnih ureda, Državnog inspektorata.</w:t>
      </w:r>
    </w:p>
    <w:p w14:paraId="03CEAC48" w14:textId="58DB928F" w:rsidR="00ED0C51" w:rsidRPr="00ED0C51" w:rsidRDefault="00ED0C51" w:rsidP="002756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D0C51" w:rsidRPr="00ED0C51" w:rsidSect="003F0A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23508"/>
    <w:multiLevelType w:val="hybridMultilevel"/>
    <w:tmpl w:val="5BE859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612F8"/>
    <w:multiLevelType w:val="hybridMultilevel"/>
    <w:tmpl w:val="04C0B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57CE2"/>
    <w:multiLevelType w:val="hybridMultilevel"/>
    <w:tmpl w:val="18062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7C0A"/>
    <w:multiLevelType w:val="hybridMultilevel"/>
    <w:tmpl w:val="364EA50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1F064E1"/>
    <w:multiLevelType w:val="hybridMultilevel"/>
    <w:tmpl w:val="0380B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89541">
    <w:abstractNumId w:val="3"/>
  </w:num>
  <w:num w:numId="2" w16cid:durableId="1975676360">
    <w:abstractNumId w:val="0"/>
  </w:num>
  <w:num w:numId="3" w16cid:durableId="605771291">
    <w:abstractNumId w:val="4"/>
  </w:num>
  <w:num w:numId="4" w16cid:durableId="1684941414">
    <w:abstractNumId w:val="1"/>
  </w:num>
  <w:num w:numId="5" w16cid:durableId="23212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56"/>
    <w:rsid w:val="0006536D"/>
    <w:rsid w:val="0018552D"/>
    <w:rsid w:val="00201C0E"/>
    <w:rsid w:val="00225565"/>
    <w:rsid w:val="00275671"/>
    <w:rsid w:val="003F0A72"/>
    <w:rsid w:val="0041393F"/>
    <w:rsid w:val="004D2F23"/>
    <w:rsid w:val="00534EDD"/>
    <w:rsid w:val="00541C0F"/>
    <w:rsid w:val="00663CA2"/>
    <w:rsid w:val="00864BC1"/>
    <w:rsid w:val="008B1D34"/>
    <w:rsid w:val="00AD3B1E"/>
    <w:rsid w:val="00B76B5C"/>
    <w:rsid w:val="00BB23A6"/>
    <w:rsid w:val="00BD0303"/>
    <w:rsid w:val="00D75056"/>
    <w:rsid w:val="00DB1682"/>
    <w:rsid w:val="00E50C55"/>
    <w:rsid w:val="00ED0C51"/>
    <w:rsid w:val="00EF4CB0"/>
    <w:rsid w:val="00F7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FC19"/>
  <w15:chartTrackingRefBased/>
  <w15:docId w15:val="{B2770146-3D79-453C-A29B-21AB9875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Crnković</dc:creator>
  <cp:keywords/>
  <dc:description/>
  <cp:lastModifiedBy>Anamarija Crnković</cp:lastModifiedBy>
  <cp:revision>4</cp:revision>
  <dcterms:created xsi:type="dcterms:W3CDTF">2023-06-07T18:41:00Z</dcterms:created>
  <dcterms:modified xsi:type="dcterms:W3CDTF">2023-06-07T18:44:00Z</dcterms:modified>
</cp:coreProperties>
</file>